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BA4" w:rsidRDefault="004B3BA4" w:rsidP="004B3BA4">
      <w:pPr>
        <w:pStyle w:val="BodyText"/>
        <w:jc w:val="left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6AF86FD3" wp14:editId="57E6E497">
            <wp:extent cx="811988" cy="855879"/>
            <wp:effectExtent l="0" t="0" r="7620" b="1905"/>
            <wp:docPr id="1" name="Picture 1" descr="C:\Documents and Settings\ramseys\Local Settings\Temporary Internet Files\Content.IE5\7RUT3WKS\DFPS_v-10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ramseys\Local Settings\Temporary Internet Files\Content.IE5\7RUT3WKS\DFPS_v-100[1]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204" cy="856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rFonts w:ascii="Arial" w:hAnsi="Arial" w:cs="Arial"/>
          <w:sz w:val="20"/>
          <w:szCs w:val="20"/>
        </w:rPr>
        <w:t>NAME OF STUDENT (Print):________________________________________________</w:t>
      </w:r>
    </w:p>
    <w:p w:rsidR="004B3BA4" w:rsidRDefault="004B3BA4" w:rsidP="004B3BA4">
      <w:pPr>
        <w:pStyle w:val="BodyText"/>
        <w:rPr>
          <w:rFonts w:ascii="Arial" w:hAnsi="Arial" w:cs="Arial"/>
          <w:sz w:val="20"/>
          <w:szCs w:val="20"/>
        </w:rPr>
      </w:pPr>
    </w:p>
    <w:p w:rsidR="00B85B5B" w:rsidRDefault="00146C03" w:rsidP="00146C03">
      <w:pPr>
        <w:pStyle w:val="BodyText"/>
        <w:rPr>
          <w:rFonts w:ascii="Arial" w:hAnsi="Arial" w:cs="Arial"/>
          <w:sz w:val="24"/>
        </w:rPr>
      </w:pPr>
      <w:r w:rsidRPr="00257A3E">
        <w:rPr>
          <w:rFonts w:ascii="Arial" w:hAnsi="Arial" w:cs="Arial"/>
          <w:sz w:val="24"/>
        </w:rPr>
        <w:t xml:space="preserve">CONSENT FOR RELEASE OF INFORMATION </w:t>
      </w:r>
    </w:p>
    <w:p w:rsidR="00146C03" w:rsidRPr="00257A3E" w:rsidRDefault="00146C03" w:rsidP="00146C03">
      <w:pPr>
        <w:pStyle w:val="BodyTex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FOR </w:t>
      </w:r>
      <w:r w:rsidR="004E2802">
        <w:rPr>
          <w:rFonts w:ascii="Arial" w:hAnsi="Arial" w:cs="Arial"/>
          <w:sz w:val="24"/>
        </w:rPr>
        <w:t xml:space="preserve">THE </w:t>
      </w:r>
      <w:r>
        <w:rPr>
          <w:rFonts w:ascii="Arial" w:hAnsi="Arial" w:cs="Arial"/>
          <w:sz w:val="24"/>
        </w:rPr>
        <w:t xml:space="preserve">EDUCATION AND TRAINING VOUCHER (ETV) PROGRAM </w:t>
      </w:r>
    </w:p>
    <w:p w:rsidR="004B3BA4" w:rsidRPr="00322851" w:rsidRDefault="004B3BA4" w:rsidP="00322851">
      <w:pPr>
        <w:pStyle w:val="BodyText2"/>
        <w:spacing w:line="240" w:lineRule="auto"/>
        <w:rPr>
          <w:rFonts w:ascii="Arial" w:hAnsi="Arial" w:cs="Arial"/>
          <w:sz w:val="20"/>
          <w:szCs w:val="20"/>
        </w:rPr>
      </w:pPr>
    </w:p>
    <w:p w:rsidR="004B3BA4" w:rsidRPr="00CA0569" w:rsidRDefault="004B3BA4" w:rsidP="004B3BA4">
      <w:pPr>
        <w:rPr>
          <w:rFonts w:ascii="Arial" w:hAnsi="Arial" w:cs="Arial"/>
          <w:sz w:val="22"/>
          <w:szCs w:val="22"/>
        </w:rPr>
      </w:pPr>
      <w:r w:rsidRPr="00CA0569">
        <w:rPr>
          <w:rFonts w:ascii="Arial" w:hAnsi="Arial" w:cs="Arial"/>
          <w:sz w:val="22"/>
          <w:szCs w:val="22"/>
        </w:rPr>
        <w:t>Your participation in the Education and Training Voucher (ETV) Program is protected by Federal and State confidentiality laws.   As a condition of enrolling in the ETV program</w:t>
      </w:r>
      <w:r w:rsidR="00216BAF">
        <w:rPr>
          <w:rFonts w:ascii="Arial" w:hAnsi="Arial" w:cs="Arial"/>
          <w:sz w:val="22"/>
          <w:szCs w:val="22"/>
        </w:rPr>
        <w:t>,</w:t>
      </w:r>
      <w:r w:rsidRPr="00CA0569">
        <w:rPr>
          <w:rFonts w:ascii="Arial" w:hAnsi="Arial" w:cs="Arial"/>
          <w:sz w:val="22"/>
          <w:szCs w:val="22"/>
        </w:rPr>
        <w:t xml:space="preserve"> </w:t>
      </w:r>
      <w:r w:rsidR="00C821ED">
        <w:rPr>
          <w:rFonts w:ascii="Arial" w:hAnsi="Arial" w:cs="Arial"/>
          <w:sz w:val="22"/>
          <w:szCs w:val="22"/>
        </w:rPr>
        <w:t xml:space="preserve">certain personal </w:t>
      </w:r>
      <w:r w:rsidRPr="00CA0569">
        <w:rPr>
          <w:rFonts w:ascii="Arial" w:hAnsi="Arial" w:cs="Arial"/>
          <w:sz w:val="22"/>
          <w:szCs w:val="22"/>
        </w:rPr>
        <w:t xml:space="preserve">information </w:t>
      </w:r>
      <w:r w:rsidR="00C821ED">
        <w:rPr>
          <w:rFonts w:ascii="Arial" w:hAnsi="Arial" w:cs="Arial"/>
          <w:sz w:val="22"/>
          <w:szCs w:val="22"/>
        </w:rPr>
        <w:t xml:space="preserve">will need to be shared </w:t>
      </w:r>
      <w:r w:rsidRPr="00CA0569">
        <w:rPr>
          <w:rFonts w:ascii="Arial" w:hAnsi="Arial" w:cs="Arial"/>
          <w:sz w:val="22"/>
          <w:szCs w:val="22"/>
        </w:rPr>
        <w:t xml:space="preserve">with another person, business or school representative </w:t>
      </w:r>
      <w:r w:rsidR="00216BAF">
        <w:rPr>
          <w:rFonts w:ascii="Arial" w:hAnsi="Arial" w:cs="Arial"/>
          <w:sz w:val="22"/>
          <w:szCs w:val="22"/>
        </w:rPr>
        <w:t>for the purpose of</w:t>
      </w:r>
      <w:r w:rsidR="00C821ED">
        <w:rPr>
          <w:rFonts w:ascii="Arial" w:hAnsi="Arial" w:cs="Arial"/>
          <w:sz w:val="22"/>
          <w:szCs w:val="22"/>
        </w:rPr>
        <w:t xml:space="preserve"> </w:t>
      </w:r>
      <w:r w:rsidRPr="00CA0569">
        <w:rPr>
          <w:rFonts w:ascii="Arial" w:hAnsi="Arial" w:cs="Arial"/>
          <w:sz w:val="22"/>
          <w:szCs w:val="22"/>
        </w:rPr>
        <w:t>mak</w:t>
      </w:r>
      <w:r w:rsidR="00216BAF">
        <w:rPr>
          <w:rFonts w:ascii="Arial" w:hAnsi="Arial" w:cs="Arial"/>
          <w:sz w:val="22"/>
          <w:szCs w:val="22"/>
        </w:rPr>
        <w:t>ing</w:t>
      </w:r>
      <w:r w:rsidRPr="00CA0569">
        <w:rPr>
          <w:rFonts w:ascii="Arial" w:hAnsi="Arial" w:cs="Arial"/>
          <w:sz w:val="22"/>
          <w:szCs w:val="22"/>
        </w:rPr>
        <w:t xml:space="preserve"> </w:t>
      </w:r>
      <w:r w:rsidRPr="00CA0569">
        <w:rPr>
          <w:rFonts w:ascii="Arial" w:hAnsi="Arial" w:cs="Arial"/>
          <w:sz w:val="22"/>
          <w:szCs w:val="22"/>
          <w:u w:val="single"/>
        </w:rPr>
        <w:t>financial arrangements</w:t>
      </w:r>
      <w:r w:rsidRPr="00CA0569">
        <w:rPr>
          <w:rFonts w:ascii="Arial" w:hAnsi="Arial" w:cs="Arial"/>
          <w:sz w:val="22"/>
          <w:szCs w:val="22"/>
        </w:rPr>
        <w:t xml:space="preserve"> using ETV funds.  </w:t>
      </w:r>
      <w:r>
        <w:rPr>
          <w:rFonts w:ascii="Arial" w:hAnsi="Arial" w:cs="Arial"/>
          <w:sz w:val="22"/>
          <w:szCs w:val="22"/>
        </w:rPr>
        <w:t>The ETV Provider</w:t>
      </w:r>
      <w:r w:rsidRPr="00CA0569">
        <w:rPr>
          <w:rFonts w:ascii="Arial" w:hAnsi="Arial" w:cs="Arial"/>
          <w:sz w:val="22"/>
          <w:szCs w:val="22"/>
        </w:rPr>
        <w:t xml:space="preserve"> may make </w:t>
      </w:r>
      <w:r w:rsidR="00C821ED">
        <w:rPr>
          <w:rFonts w:ascii="Arial" w:hAnsi="Arial" w:cs="Arial"/>
          <w:sz w:val="22"/>
          <w:szCs w:val="22"/>
        </w:rPr>
        <w:t xml:space="preserve">these </w:t>
      </w:r>
      <w:r w:rsidRPr="00CA0569">
        <w:rPr>
          <w:rFonts w:ascii="Arial" w:hAnsi="Arial" w:cs="Arial"/>
          <w:sz w:val="22"/>
          <w:szCs w:val="22"/>
        </w:rPr>
        <w:t>financial arrangements to secure housing, pay tuition</w:t>
      </w:r>
      <w:r>
        <w:rPr>
          <w:rFonts w:ascii="Arial" w:hAnsi="Arial" w:cs="Arial"/>
          <w:sz w:val="22"/>
          <w:szCs w:val="22"/>
        </w:rPr>
        <w:t xml:space="preserve"> and fees</w:t>
      </w:r>
      <w:r w:rsidRPr="00CA0569">
        <w:rPr>
          <w:rFonts w:ascii="Arial" w:hAnsi="Arial" w:cs="Arial"/>
          <w:sz w:val="22"/>
          <w:szCs w:val="22"/>
        </w:rPr>
        <w:t>, pay for child care, book</w:t>
      </w:r>
      <w:r>
        <w:rPr>
          <w:rFonts w:ascii="Arial" w:hAnsi="Arial" w:cs="Arial"/>
          <w:sz w:val="22"/>
          <w:szCs w:val="22"/>
        </w:rPr>
        <w:t>s</w:t>
      </w:r>
      <w:r w:rsidRPr="00CA0569">
        <w:rPr>
          <w:rFonts w:ascii="Arial" w:hAnsi="Arial" w:cs="Arial"/>
          <w:sz w:val="22"/>
          <w:szCs w:val="22"/>
        </w:rPr>
        <w:t xml:space="preserve">, or </w:t>
      </w:r>
      <w:r>
        <w:rPr>
          <w:rFonts w:ascii="Arial" w:hAnsi="Arial" w:cs="Arial"/>
          <w:sz w:val="22"/>
          <w:szCs w:val="22"/>
        </w:rPr>
        <w:t>set up payments for</w:t>
      </w:r>
      <w:r w:rsidRPr="00CA0569">
        <w:rPr>
          <w:rFonts w:ascii="Arial" w:hAnsi="Arial" w:cs="Arial"/>
          <w:sz w:val="22"/>
          <w:szCs w:val="22"/>
        </w:rPr>
        <w:t xml:space="preserve"> utility/phone account</w:t>
      </w:r>
      <w:r>
        <w:rPr>
          <w:rFonts w:ascii="Arial" w:hAnsi="Arial" w:cs="Arial"/>
          <w:sz w:val="22"/>
          <w:szCs w:val="22"/>
        </w:rPr>
        <w:t>s</w:t>
      </w:r>
      <w:r w:rsidRPr="00CA0569">
        <w:rPr>
          <w:rFonts w:ascii="Arial" w:hAnsi="Arial" w:cs="Arial"/>
          <w:sz w:val="22"/>
          <w:szCs w:val="22"/>
        </w:rPr>
        <w:t xml:space="preserve">. </w:t>
      </w:r>
    </w:p>
    <w:p w:rsidR="004B3BA4" w:rsidRPr="00322851" w:rsidRDefault="004B3BA4" w:rsidP="00322851">
      <w:pPr>
        <w:pStyle w:val="BodyText2"/>
        <w:spacing w:line="240" w:lineRule="auto"/>
        <w:rPr>
          <w:rFonts w:ascii="Arial" w:hAnsi="Arial" w:cs="Arial"/>
          <w:sz w:val="20"/>
          <w:szCs w:val="20"/>
        </w:rPr>
      </w:pPr>
    </w:p>
    <w:p w:rsidR="004B3BA4" w:rsidRPr="00CA0569" w:rsidRDefault="004B3BA4" w:rsidP="004B3BA4">
      <w:pPr>
        <w:rPr>
          <w:rFonts w:ascii="Arial" w:hAnsi="Arial" w:cs="Arial"/>
          <w:sz w:val="22"/>
          <w:szCs w:val="22"/>
        </w:rPr>
      </w:pPr>
      <w:r w:rsidRPr="00CA0569">
        <w:rPr>
          <w:rFonts w:ascii="Arial" w:hAnsi="Arial" w:cs="Arial"/>
          <w:b/>
          <w:sz w:val="22"/>
          <w:szCs w:val="22"/>
        </w:rPr>
        <w:t>Note-</w:t>
      </w:r>
      <w:r w:rsidR="00C821ED">
        <w:rPr>
          <w:rFonts w:ascii="Arial" w:hAnsi="Arial" w:cs="Arial"/>
          <w:sz w:val="22"/>
          <w:szCs w:val="22"/>
        </w:rPr>
        <w:t>Students</w:t>
      </w:r>
      <w:r w:rsidRPr="00CA0569">
        <w:rPr>
          <w:rFonts w:ascii="Arial" w:hAnsi="Arial" w:cs="Arial"/>
          <w:sz w:val="22"/>
          <w:szCs w:val="22"/>
        </w:rPr>
        <w:t xml:space="preserve"> enrolled in the ETV Program and attending the </w:t>
      </w:r>
      <w:r w:rsidRPr="00216BAF">
        <w:rPr>
          <w:rFonts w:ascii="Arial" w:hAnsi="Arial" w:cs="Arial"/>
          <w:b/>
          <w:i/>
          <w:sz w:val="22"/>
          <w:szCs w:val="22"/>
        </w:rPr>
        <w:t xml:space="preserve">first and second </w:t>
      </w:r>
      <w:r w:rsidR="00C821ED" w:rsidRPr="00216BAF">
        <w:rPr>
          <w:rFonts w:ascii="Arial" w:hAnsi="Arial" w:cs="Arial"/>
          <w:b/>
          <w:i/>
          <w:sz w:val="22"/>
          <w:szCs w:val="22"/>
        </w:rPr>
        <w:t xml:space="preserve">academic </w:t>
      </w:r>
      <w:r w:rsidRPr="00216BAF">
        <w:rPr>
          <w:rFonts w:ascii="Arial" w:hAnsi="Arial" w:cs="Arial"/>
          <w:b/>
          <w:i/>
          <w:sz w:val="22"/>
          <w:szCs w:val="22"/>
        </w:rPr>
        <w:t>year</w:t>
      </w:r>
      <w:r w:rsidRPr="00CA0569">
        <w:rPr>
          <w:rFonts w:ascii="Arial" w:hAnsi="Arial" w:cs="Arial"/>
          <w:sz w:val="22"/>
          <w:szCs w:val="22"/>
        </w:rPr>
        <w:t xml:space="preserve"> of a higher education institution (including vocational/technical schools) must have basic living expenses paid directly to a landlord, vendor, or school. This consent allows </w:t>
      </w:r>
      <w:r>
        <w:rPr>
          <w:rFonts w:ascii="Arial" w:hAnsi="Arial" w:cs="Arial"/>
          <w:sz w:val="22"/>
          <w:szCs w:val="22"/>
        </w:rPr>
        <w:t>the ETV Provider</w:t>
      </w:r>
      <w:r w:rsidRPr="00CA0569">
        <w:rPr>
          <w:rFonts w:ascii="Arial" w:hAnsi="Arial" w:cs="Arial"/>
          <w:sz w:val="22"/>
          <w:szCs w:val="22"/>
        </w:rPr>
        <w:t xml:space="preserve"> to make such payment arrangements.   </w:t>
      </w:r>
    </w:p>
    <w:p w:rsidR="004B3BA4" w:rsidRPr="00322851" w:rsidRDefault="004B3BA4" w:rsidP="00322851">
      <w:pPr>
        <w:pStyle w:val="BodyText2"/>
        <w:spacing w:line="240" w:lineRule="auto"/>
        <w:rPr>
          <w:rFonts w:ascii="Arial" w:hAnsi="Arial" w:cs="Arial"/>
          <w:sz w:val="20"/>
          <w:szCs w:val="20"/>
        </w:rPr>
      </w:pPr>
    </w:p>
    <w:p w:rsidR="004B3BA4" w:rsidRPr="00CA0569" w:rsidRDefault="004B3BA4" w:rsidP="004B3BA4">
      <w:pPr>
        <w:spacing w:line="480" w:lineRule="auto"/>
        <w:rPr>
          <w:rFonts w:ascii="Arial" w:hAnsi="Arial" w:cs="Arial"/>
          <w:sz w:val="22"/>
          <w:szCs w:val="22"/>
        </w:rPr>
      </w:pPr>
      <w:r w:rsidRPr="00CA0569">
        <w:rPr>
          <w:rFonts w:ascii="Arial" w:hAnsi="Arial" w:cs="Arial"/>
          <w:sz w:val="22"/>
          <w:szCs w:val="22"/>
        </w:rPr>
        <w:t xml:space="preserve">I understand that I may cancel this consent at any time by informing </w:t>
      </w:r>
      <w:r w:rsidR="00216BAF">
        <w:rPr>
          <w:rFonts w:ascii="Arial" w:hAnsi="Arial" w:cs="Arial"/>
          <w:sz w:val="22"/>
          <w:szCs w:val="22"/>
        </w:rPr>
        <w:t>the ETV Provider</w:t>
      </w:r>
      <w:r w:rsidRPr="00CA0569">
        <w:rPr>
          <w:rFonts w:ascii="Arial" w:hAnsi="Arial" w:cs="Arial"/>
          <w:sz w:val="22"/>
          <w:szCs w:val="22"/>
        </w:rPr>
        <w:t xml:space="preserve"> in writing.  </w:t>
      </w:r>
    </w:p>
    <w:p w:rsidR="00C06CB4" w:rsidRPr="00D40900" w:rsidRDefault="004B3BA4" w:rsidP="00C06CB4">
      <w:pPr>
        <w:rPr>
          <w:rFonts w:ascii="Arial" w:hAnsi="Arial" w:cs="Arial"/>
          <w:sz w:val="20"/>
          <w:szCs w:val="20"/>
        </w:rPr>
      </w:pPr>
      <w:r w:rsidRPr="00216BAF">
        <w:rPr>
          <w:rFonts w:ascii="Arial" w:hAnsi="Arial" w:cs="Arial"/>
          <w:sz w:val="40"/>
          <w:szCs w:val="40"/>
        </w:rPr>
        <w:t>□</w:t>
      </w:r>
      <w:r w:rsidRPr="00CA0569">
        <w:rPr>
          <w:rFonts w:ascii="Arial" w:hAnsi="Arial" w:cs="Arial"/>
          <w:b/>
          <w:sz w:val="22"/>
          <w:szCs w:val="22"/>
        </w:rPr>
        <w:t xml:space="preserve">I authorize and request </w:t>
      </w:r>
      <w:r>
        <w:rPr>
          <w:rFonts w:ascii="Arial" w:hAnsi="Arial" w:cs="Arial"/>
          <w:b/>
          <w:sz w:val="22"/>
          <w:szCs w:val="22"/>
        </w:rPr>
        <w:t>___________________________</w:t>
      </w:r>
      <w:r w:rsidR="00C821ED">
        <w:rPr>
          <w:rFonts w:ascii="Arial" w:hAnsi="Arial" w:cs="Arial"/>
          <w:b/>
          <w:sz w:val="22"/>
          <w:szCs w:val="22"/>
        </w:rPr>
        <w:t>__</w:t>
      </w:r>
      <w:r w:rsidR="00C06CB4">
        <w:rPr>
          <w:rFonts w:ascii="Arial" w:hAnsi="Arial" w:cs="Arial"/>
          <w:b/>
          <w:sz w:val="22"/>
          <w:szCs w:val="22"/>
        </w:rPr>
        <w:t>_________</w:t>
      </w:r>
      <w:r w:rsidRPr="00CA0569">
        <w:rPr>
          <w:rFonts w:ascii="Arial" w:hAnsi="Arial" w:cs="Arial"/>
          <w:b/>
          <w:sz w:val="22"/>
          <w:szCs w:val="22"/>
        </w:rPr>
        <w:t xml:space="preserve"> </w:t>
      </w:r>
      <w:r w:rsidR="00C06CB4">
        <w:rPr>
          <w:rFonts w:ascii="Arial" w:hAnsi="Arial" w:cs="Arial"/>
          <w:sz w:val="22"/>
          <w:szCs w:val="22"/>
        </w:rPr>
        <w:t>(</w:t>
      </w:r>
      <w:r w:rsidR="00C06CB4">
        <w:rPr>
          <w:rFonts w:ascii="Arial" w:hAnsi="Arial" w:cs="Arial"/>
          <w:sz w:val="20"/>
          <w:szCs w:val="20"/>
        </w:rPr>
        <w:t>ETV Provider Name)</w:t>
      </w:r>
    </w:p>
    <w:p w:rsidR="004B3BA4" w:rsidRPr="00CA0569" w:rsidRDefault="004B3BA4" w:rsidP="004B3BA4">
      <w:pPr>
        <w:rPr>
          <w:rFonts w:ascii="Arial" w:hAnsi="Arial" w:cs="Arial"/>
          <w:sz w:val="22"/>
          <w:szCs w:val="22"/>
        </w:rPr>
      </w:pPr>
      <w:proofErr w:type="gramStart"/>
      <w:r w:rsidRPr="00CA0569">
        <w:rPr>
          <w:rFonts w:ascii="Arial" w:hAnsi="Arial" w:cs="Arial"/>
          <w:b/>
          <w:sz w:val="22"/>
          <w:szCs w:val="22"/>
        </w:rPr>
        <w:t>to</w:t>
      </w:r>
      <w:proofErr w:type="gramEnd"/>
      <w:r w:rsidRPr="00CA0569">
        <w:rPr>
          <w:rFonts w:ascii="Arial" w:hAnsi="Arial" w:cs="Arial"/>
          <w:b/>
          <w:sz w:val="22"/>
          <w:szCs w:val="22"/>
        </w:rPr>
        <w:t xml:space="preserve"> release information to arrange</w:t>
      </w:r>
      <w:r w:rsidR="00C06CB4">
        <w:rPr>
          <w:rFonts w:ascii="Arial" w:hAnsi="Arial" w:cs="Arial"/>
          <w:b/>
          <w:sz w:val="22"/>
          <w:szCs w:val="22"/>
        </w:rPr>
        <w:t xml:space="preserve"> </w:t>
      </w:r>
      <w:r w:rsidRPr="00CA0569">
        <w:rPr>
          <w:rFonts w:ascii="Arial" w:hAnsi="Arial" w:cs="Arial"/>
          <w:b/>
          <w:sz w:val="22"/>
          <w:szCs w:val="22"/>
        </w:rPr>
        <w:t>financial assistance using ETV funds.</w:t>
      </w:r>
      <w:r w:rsidRPr="00CA0569">
        <w:rPr>
          <w:rFonts w:ascii="Arial" w:hAnsi="Arial" w:cs="Arial"/>
          <w:sz w:val="22"/>
          <w:szCs w:val="22"/>
        </w:rPr>
        <w:t xml:space="preserve">  </w:t>
      </w:r>
    </w:p>
    <w:p w:rsidR="004B3BA4" w:rsidRPr="00322851" w:rsidRDefault="004B3BA4" w:rsidP="00322851">
      <w:pPr>
        <w:pStyle w:val="BodyText2"/>
        <w:spacing w:line="240" w:lineRule="auto"/>
        <w:rPr>
          <w:rFonts w:ascii="Arial" w:hAnsi="Arial" w:cs="Arial"/>
          <w:sz w:val="20"/>
          <w:szCs w:val="20"/>
        </w:rPr>
      </w:pPr>
    </w:p>
    <w:p w:rsidR="004B3BA4" w:rsidRPr="00CA0569" w:rsidRDefault="004B3BA4" w:rsidP="004B3BA4">
      <w:pPr>
        <w:rPr>
          <w:rFonts w:ascii="Arial" w:hAnsi="Arial" w:cs="Arial"/>
          <w:sz w:val="22"/>
          <w:szCs w:val="22"/>
        </w:rPr>
      </w:pPr>
      <w:r w:rsidRPr="00CA0569">
        <w:rPr>
          <w:rFonts w:ascii="Arial" w:hAnsi="Arial" w:cs="Arial"/>
          <w:sz w:val="22"/>
          <w:szCs w:val="22"/>
        </w:rPr>
        <w:t xml:space="preserve">If known, please indicate which people or businesses that </w:t>
      </w:r>
      <w:r>
        <w:rPr>
          <w:rFonts w:ascii="Arial" w:hAnsi="Arial" w:cs="Arial"/>
          <w:sz w:val="22"/>
          <w:szCs w:val="22"/>
        </w:rPr>
        <w:t>the ETV Provider</w:t>
      </w:r>
      <w:r w:rsidRPr="00CA0569">
        <w:rPr>
          <w:rFonts w:ascii="Arial" w:hAnsi="Arial" w:cs="Arial"/>
          <w:sz w:val="22"/>
          <w:szCs w:val="22"/>
        </w:rPr>
        <w:t xml:space="preserve"> may release my information to. This information may be provided after approval for the ETV Program</w:t>
      </w:r>
      <w:r w:rsidR="00967479">
        <w:rPr>
          <w:rFonts w:ascii="Arial" w:hAnsi="Arial" w:cs="Arial"/>
          <w:sz w:val="22"/>
          <w:szCs w:val="22"/>
        </w:rPr>
        <w:t xml:space="preserve"> and</w:t>
      </w:r>
      <w:r>
        <w:rPr>
          <w:rFonts w:ascii="Arial" w:hAnsi="Arial" w:cs="Arial"/>
          <w:sz w:val="22"/>
          <w:szCs w:val="22"/>
        </w:rPr>
        <w:t xml:space="preserve"> </w:t>
      </w:r>
      <w:r w:rsidR="00967479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ttachments may be included.</w:t>
      </w:r>
    </w:p>
    <w:p w:rsidR="004B3BA4" w:rsidRPr="00322851" w:rsidRDefault="004B3BA4" w:rsidP="00322851">
      <w:pPr>
        <w:pStyle w:val="BodyText2"/>
        <w:spacing w:line="240" w:lineRule="auto"/>
        <w:rPr>
          <w:rFonts w:ascii="Arial" w:hAnsi="Arial" w:cs="Arial"/>
          <w:sz w:val="20"/>
          <w:szCs w:val="20"/>
        </w:rPr>
      </w:pPr>
    </w:p>
    <w:p w:rsidR="004B3BA4" w:rsidRDefault="004B3BA4" w:rsidP="004B3BA4">
      <w:pPr>
        <w:rPr>
          <w:rFonts w:ascii="Arial" w:hAnsi="Arial" w:cs="Arial"/>
          <w:sz w:val="22"/>
          <w:szCs w:val="22"/>
        </w:rPr>
      </w:pPr>
      <w:r w:rsidRPr="00CA0569">
        <w:rPr>
          <w:rFonts w:ascii="Arial" w:hAnsi="Arial" w:cs="Arial"/>
          <w:sz w:val="22"/>
          <w:szCs w:val="22"/>
        </w:rPr>
        <w:t>Name ___________________________</w:t>
      </w:r>
      <w:r>
        <w:rPr>
          <w:rFonts w:ascii="Arial" w:hAnsi="Arial" w:cs="Arial"/>
          <w:sz w:val="22"/>
          <w:szCs w:val="22"/>
        </w:rPr>
        <w:t>_____</w:t>
      </w:r>
      <w:r w:rsidRPr="00CA0569">
        <w:rPr>
          <w:rFonts w:ascii="Arial" w:hAnsi="Arial" w:cs="Arial"/>
          <w:sz w:val="22"/>
          <w:szCs w:val="22"/>
        </w:rPr>
        <w:t>Phone Number or email_____________________</w:t>
      </w:r>
    </w:p>
    <w:p w:rsidR="004B3BA4" w:rsidRDefault="004B3BA4" w:rsidP="004B3BA4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(Ex-University of Texas-Financial Aid Office)</w:t>
      </w:r>
    </w:p>
    <w:p w:rsidR="00322851" w:rsidRPr="0033507D" w:rsidRDefault="00322851" w:rsidP="004B3BA4">
      <w:pPr>
        <w:rPr>
          <w:rFonts w:ascii="Arial" w:hAnsi="Arial" w:cs="Arial"/>
          <w:sz w:val="16"/>
          <w:szCs w:val="16"/>
        </w:rPr>
      </w:pPr>
    </w:p>
    <w:p w:rsidR="004B3BA4" w:rsidRPr="00CA0569" w:rsidRDefault="004B3BA4" w:rsidP="004B3BA4">
      <w:pPr>
        <w:rPr>
          <w:rFonts w:ascii="Arial" w:hAnsi="Arial" w:cs="Arial"/>
          <w:sz w:val="22"/>
          <w:szCs w:val="22"/>
        </w:rPr>
      </w:pPr>
      <w:r w:rsidRPr="00CA0569">
        <w:rPr>
          <w:rFonts w:ascii="Arial" w:hAnsi="Arial" w:cs="Arial"/>
          <w:sz w:val="22"/>
          <w:szCs w:val="22"/>
        </w:rPr>
        <w:t>Name ___________________________</w:t>
      </w:r>
      <w:r>
        <w:rPr>
          <w:rFonts w:ascii="Arial" w:hAnsi="Arial" w:cs="Arial"/>
          <w:sz w:val="22"/>
          <w:szCs w:val="22"/>
        </w:rPr>
        <w:t>_____</w:t>
      </w:r>
      <w:r w:rsidRPr="00CA0569">
        <w:rPr>
          <w:rFonts w:ascii="Arial" w:hAnsi="Arial" w:cs="Arial"/>
          <w:sz w:val="22"/>
          <w:szCs w:val="22"/>
        </w:rPr>
        <w:t>Phone Number or email_____________________</w:t>
      </w:r>
    </w:p>
    <w:p w:rsidR="004B3BA4" w:rsidRDefault="004B3BA4" w:rsidP="004B3BA4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16"/>
          <w:szCs w:val="16"/>
        </w:rPr>
        <w:t>(Ex.-ABC Apartment Complex)</w:t>
      </w:r>
    </w:p>
    <w:p w:rsidR="00322851" w:rsidRPr="0033507D" w:rsidRDefault="00322851" w:rsidP="004B3BA4">
      <w:pPr>
        <w:rPr>
          <w:rFonts w:ascii="Arial" w:hAnsi="Arial" w:cs="Arial"/>
          <w:sz w:val="16"/>
          <w:szCs w:val="16"/>
        </w:rPr>
      </w:pPr>
    </w:p>
    <w:p w:rsidR="004B3BA4" w:rsidRDefault="004B3BA4" w:rsidP="004B3BA4">
      <w:pPr>
        <w:rPr>
          <w:rFonts w:ascii="Arial" w:hAnsi="Arial" w:cs="Arial"/>
          <w:sz w:val="22"/>
          <w:szCs w:val="22"/>
        </w:rPr>
      </w:pPr>
      <w:r w:rsidRPr="00CA0569">
        <w:rPr>
          <w:rFonts w:ascii="Arial" w:hAnsi="Arial" w:cs="Arial"/>
          <w:sz w:val="22"/>
          <w:szCs w:val="22"/>
        </w:rPr>
        <w:t>Name ___________________________</w:t>
      </w:r>
      <w:r>
        <w:rPr>
          <w:rFonts w:ascii="Arial" w:hAnsi="Arial" w:cs="Arial"/>
          <w:sz w:val="22"/>
          <w:szCs w:val="22"/>
        </w:rPr>
        <w:t>_____</w:t>
      </w:r>
      <w:r w:rsidRPr="00CA0569">
        <w:rPr>
          <w:rFonts w:ascii="Arial" w:hAnsi="Arial" w:cs="Arial"/>
          <w:sz w:val="22"/>
          <w:szCs w:val="22"/>
        </w:rPr>
        <w:t>Phone Number or email_____________________</w:t>
      </w:r>
    </w:p>
    <w:p w:rsidR="004B3BA4" w:rsidRPr="0033507D" w:rsidRDefault="004B3BA4" w:rsidP="004B3BA4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16"/>
          <w:szCs w:val="16"/>
        </w:rPr>
        <w:t>(Ex-XYZ Utility Co.)</w:t>
      </w:r>
    </w:p>
    <w:p w:rsidR="004B3BA4" w:rsidRPr="00322851" w:rsidRDefault="004B3BA4" w:rsidP="004B3BA4">
      <w:pPr>
        <w:pStyle w:val="BodyText2"/>
        <w:spacing w:line="240" w:lineRule="auto"/>
        <w:rPr>
          <w:rFonts w:ascii="Arial" w:hAnsi="Arial" w:cs="Arial"/>
          <w:sz w:val="20"/>
          <w:szCs w:val="20"/>
        </w:rPr>
      </w:pPr>
    </w:p>
    <w:p w:rsidR="004B3BA4" w:rsidRPr="0033507D" w:rsidRDefault="004B3BA4" w:rsidP="004B3BA4">
      <w:pPr>
        <w:pStyle w:val="BodyText2"/>
        <w:spacing w:line="240" w:lineRule="auto"/>
        <w:rPr>
          <w:rFonts w:ascii="Arial" w:hAnsi="Arial" w:cs="Arial"/>
          <w:b w:val="0"/>
          <w:sz w:val="20"/>
          <w:szCs w:val="20"/>
        </w:rPr>
      </w:pPr>
      <w:r w:rsidRPr="00216BAF">
        <w:rPr>
          <w:rFonts w:ascii="Arial" w:hAnsi="Arial" w:cs="Arial"/>
          <w:sz w:val="40"/>
          <w:szCs w:val="40"/>
        </w:rPr>
        <w:t>□</w:t>
      </w:r>
      <w:r w:rsidRPr="00CA0569">
        <w:rPr>
          <w:rFonts w:ascii="Arial" w:hAnsi="Arial" w:cs="Arial"/>
          <w:sz w:val="22"/>
          <w:szCs w:val="22"/>
        </w:rPr>
        <w:t xml:space="preserve"> I decline to have </w:t>
      </w:r>
      <w:r w:rsidR="00967479">
        <w:rPr>
          <w:rFonts w:ascii="Arial" w:hAnsi="Arial" w:cs="Arial"/>
          <w:sz w:val="22"/>
          <w:szCs w:val="22"/>
        </w:rPr>
        <w:t xml:space="preserve">my personal information </w:t>
      </w:r>
      <w:r w:rsidRPr="00CA0569">
        <w:rPr>
          <w:rFonts w:ascii="Arial" w:hAnsi="Arial" w:cs="Arial"/>
          <w:sz w:val="22"/>
          <w:szCs w:val="22"/>
        </w:rPr>
        <w:t>release</w:t>
      </w:r>
      <w:r w:rsidR="00967479">
        <w:rPr>
          <w:rFonts w:ascii="Arial" w:hAnsi="Arial" w:cs="Arial"/>
          <w:sz w:val="22"/>
          <w:szCs w:val="22"/>
        </w:rPr>
        <w:t>d.</w:t>
      </w:r>
      <w:r w:rsidRPr="00CA0569">
        <w:rPr>
          <w:rFonts w:ascii="Arial" w:hAnsi="Arial" w:cs="Arial"/>
          <w:sz w:val="22"/>
          <w:szCs w:val="22"/>
        </w:rPr>
        <w:t xml:space="preserve">  </w:t>
      </w:r>
      <w:r w:rsidR="00C821ED">
        <w:rPr>
          <w:rFonts w:ascii="Arial" w:hAnsi="Arial" w:cs="Arial"/>
          <w:b w:val="0"/>
          <w:sz w:val="20"/>
          <w:szCs w:val="20"/>
        </w:rPr>
        <w:t xml:space="preserve">By declining, </w:t>
      </w:r>
      <w:r w:rsidR="00216BAF">
        <w:rPr>
          <w:rFonts w:ascii="Arial" w:hAnsi="Arial" w:cs="Arial"/>
          <w:b w:val="0"/>
          <w:sz w:val="20"/>
          <w:szCs w:val="20"/>
        </w:rPr>
        <w:t xml:space="preserve">ETV </w:t>
      </w:r>
      <w:r w:rsidR="00C821ED">
        <w:rPr>
          <w:rFonts w:ascii="Arial" w:hAnsi="Arial" w:cs="Arial"/>
          <w:b w:val="0"/>
          <w:sz w:val="20"/>
          <w:szCs w:val="20"/>
        </w:rPr>
        <w:t>payments</w:t>
      </w:r>
      <w:r w:rsidR="00216BAF">
        <w:rPr>
          <w:rFonts w:ascii="Arial" w:hAnsi="Arial" w:cs="Arial"/>
          <w:b w:val="0"/>
          <w:sz w:val="20"/>
          <w:szCs w:val="20"/>
        </w:rPr>
        <w:t xml:space="preserve"> </w:t>
      </w:r>
      <w:r w:rsidR="00C821ED">
        <w:rPr>
          <w:rFonts w:ascii="Arial" w:hAnsi="Arial" w:cs="Arial"/>
          <w:b w:val="0"/>
          <w:sz w:val="20"/>
          <w:szCs w:val="20"/>
        </w:rPr>
        <w:t xml:space="preserve">may be delayed. </w:t>
      </w:r>
    </w:p>
    <w:p w:rsidR="004B3BA4" w:rsidRPr="00322851" w:rsidRDefault="004B3BA4" w:rsidP="00322851">
      <w:pPr>
        <w:pStyle w:val="BodyText2"/>
        <w:spacing w:line="240" w:lineRule="auto"/>
        <w:rPr>
          <w:rFonts w:ascii="Arial" w:hAnsi="Arial" w:cs="Arial"/>
          <w:sz w:val="20"/>
          <w:szCs w:val="20"/>
        </w:rPr>
      </w:pPr>
    </w:p>
    <w:p w:rsidR="004B3BA4" w:rsidRPr="00CA0569" w:rsidRDefault="004B3BA4" w:rsidP="004B3BA4">
      <w:pPr>
        <w:rPr>
          <w:rFonts w:ascii="Arial" w:hAnsi="Arial" w:cs="Arial"/>
          <w:sz w:val="22"/>
          <w:szCs w:val="22"/>
        </w:rPr>
      </w:pPr>
      <w:r w:rsidRPr="00CA0569">
        <w:rPr>
          <w:rFonts w:ascii="Arial" w:hAnsi="Arial" w:cs="Arial"/>
          <w:sz w:val="22"/>
          <w:szCs w:val="22"/>
        </w:rPr>
        <w:t xml:space="preserve">I have read and understand the Consent to Release information outlined in this document.  I understand that any information about me may not be released, verbally or in writing, without my written consent. </w:t>
      </w:r>
    </w:p>
    <w:p w:rsidR="004B3BA4" w:rsidRPr="00322851" w:rsidRDefault="004B3BA4" w:rsidP="004B3BA4">
      <w:pPr>
        <w:pStyle w:val="BodyText2"/>
        <w:spacing w:line="240" w:lineRule="auto"/>
        <w:rPr>
          <w:rFonts w:ascii="Arial" w:hAnsi="Arial" w:cs="Arial"/>
          <w:sz w:val="20"/>
          <w:szCs w:val="20"/>
        </w:rPr>
      </w:pPr>
    </w:p>
    <w:p w:rsidR="004B3BA4" w:rsidRPr="00CA0569" w:rsidRDefault="004B3BA4" w:rsidP="004B3BA4">
      <w:pPr>
        <w:pStyle w:val="BodyText2"/>
        <w:spacing w:line="240" w:lineRule="auto"/>
        <w:rPr>
          <w:rFonts w:ascii="Arial" w:hAnsi="Arial" w:cs="Arial"/>
          <w:sz w:val="22"/>
          <w:szCs w:val="22"/>
        </w:rPr>
      </w:pPr>
      <w:r w:rsidRPr="00CA0569">
        <w:rPr>
          <w:rFonts w:ascii="Arial" w:hAnsi="Arial" w:cs="Arial"/>
          <w:sz w:val="22"/>
          <w:szCs w:val="22"/>
        </w:rPr>
        <w:t>Signature___________________________________</w:t>
      </w:r>
      <w:r w:rsidRPr="00CA0569">
        <w:rPr>
          <w:rFonts w:ascii="Arial" w:hAnsi="Arial" w:cs="Arial"/>
          <w:sz w:val="22"/>
          <w:szCs w:val="22"/>
        </w:rPr>
        <w:tab/>
        <w:t xml:space="preserve">Date____________________  </w:t>
      </w:r>
    </w:p>
    <w:p w:rsidR="004B3BA4" w:rsidRPr="00CA0569" w:rsidRDefault="004B3BA4" w:rsidP="004B3BA4">
      <w:pPr>
        <w:pStyle w:val="BodyText2"/>
        <w:spacing w:line="240" w:lineRule="auto"/>
        <w:rPr>
          <w:rFonts w:ascii="Arial" w:hAnsi="Arial" w:cs="Arial"/>
          <w:sz w:val="22"/>
          <w:szCs w:val="22"/>
        </w:rPr>
      </w:pPr>
      <w:r w:rsidRPr="00CA0569">
        <w:rPr>
          <w:rFonts w:ascii="Arial" w:hAnsi="Arial" w:cs="Arial"/>
          <w:sz w:val="22"/>
          <w:szCs w:val="22"/>
        </w:rPr>
        <w:tab/>
      </w:r>
      <w:r w:rsidRPr="00CA0569">
        <w:rPr>
          <w:rFonts w:ascii="Arial" w:hAnsi="Arial" w:cs="Arial"/>
          <w:sz w:val="22"/>
          <w:szCs w:val="22"/>
        </w:rPr>
        <w:tab/>
        <w:t>(Student)</w:t>
      </w:r>
    </w:p>
    <w:p w:rsidR="004B3BA4" w:rsidRPr="00322851" w:rsidRDefault="004B3BA4" w:rsidP="004B3BA4">
      <w:pPr>
        <w:pStyle w:val="BodyText2"/>
        <w:spacing w:line="240" w:lineRule="auto"/>
        <w:rPr>
          <w:rFonts w:ascii="Arial" w:hAnsi="Arial" w:cs="Arial"/>
          <w:sz w:val="20"/>
          <w:szCs w:val="20"/>
        </w:rPr>
      </w:pPr>
    </w:p>
    <w:p w:rsidR="004B3BA4" w:rsidRPr="00322851" w:rsidRDefault="004B3BA4" w:rsidP="004B3BA4">
      <w:pPr>
        <w:pStyle w:val="BodyText2"/>
        <w:spacing w:line="240" w:lineRule="auto"/>
        <w:rPr>
          <w:rFonts w:ascii="Arial" w:hAnsi="Arial" w:cs="Arial"/>
          <w:sz w:val="20"/>
          <w:szCs w:val="20"/>
        </w:rPr>
      </w:pPr>
    </w:p>
    <w:p w:rsidR="004B3BA4" w:rsidRPr="00CA0569" w:rsidRDefault="004B3BA4" w:rsidP="004B3BA4">
      <w:pPr>
        <w:pStyle w:val="BodyText2"/>
        <w:spacing w:line="240" w:lineRule="auto"/>
        <w:rPr>
          <w:b w:val="0"/>
          <w:sz w:val="22"/>
          <w:szCs w:val="22"/>
        </w:rPr>
      </w:pPr>
      <w:r w:rsidRPr="00CA0569">
        <w:rPr>
          <w:rFonts w:ascii="Arial" w:hAnsi="Arial" w:cs="Arial"/>
          <w:b w:val="0"/>
          <w:sz w:val="22"/>
          <w:szCs w:val="22"/>
        </w:rPr>
        <w:t xml:space="preserve">A new consent form must be signed each year (from the date above or earlier) that you are enrolled in the ETV program. </w:t>
      </w:r>
    </w:p>
    <w:sectPr w:rsidR="004B3BA4" w:rsidRPr="00CA0569" w:rsidSect="004B3BA4">
      <w:headerReference w:type="default" r:id="rId9"/>
      <w:footerReference w:type="default" r:id="rId10"/>
      <w:pgSz w:w="12240" w:h="15840"/>
      <w:pgMar w:top="1008" w:right="1440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6BAF" w:rsidRDefault="00216BAF" w:rsidP="00216BAF">
      <w:r>
        <w:separator/>
      </w:r>
    </w:p>
  </w:endnote>
  <w:endnote w:type="continuationSeparator" w:id="0">
    <w:p w:rsidR="00216BAF" w:rsidRDefault="00216BAF" w:rsidP="00216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8"/>
        <w:szCs w:val="18"/>
      </w:rPr>
      <w:id w:val="-1195848631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850002" w:rsidRPr="00850002" w:rsidRDefault="00850002">
            <w:pPr>
              <w:pStyle w:val="Footer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0002">
              <w:rPr>
                <w:rFonts w:ascii="Arial" w:hAnsi="Arial" w:cs="Arial"/>
                <w:sz w:val="18"/>
                <w:szCs w:val="18"/>
              </w:rPr>
              <w:t xml:space="preserve">Page </w:t>
            </w:r>
            <w:r w:rsidRPr="00850002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850002">
              <w:rPr>
                <w:rFonts w:ascii="Arial" w:hAnsi="Arial" w:cs="Arial"/>
                <w:bCs/>
                <w:sz w:val="18"/>
                <w:szCs w:val="18"/>
              </w:rPr>
              <w:instrText xml:space="preserve"> PAGE </w:instrText>
            </w:r>
            <w:r w:rsidRPr="00850002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322851">
              <w:rPr>
                <w:rFonts w:ascii="Arial" w:hAnsi="Arial" w:cs="Arial"/>
                <w:bCs/>
                <w:noProof/>
                <w:sz w:val="18"/>
                <w:szCs w:val="18"/>
              </w:rPr>
              <w:t>1</w:t>
            </w:r>
            <w:r w:rsidRPr="00850002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850002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Pr="00850002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850002">
              <w:rPr>
                <w:rFonts w:ascii="Arial" w:hAnsi="Arial" w:cs="Arial"/>
                <w:bCs/>
                <w:sz w:val="18"/>
                <w:szCs w:val="18"/>
              </w:rPr>
              <w:instrText xml:space="preserve"> NUMPAGES  </w:instrText>
            </w:r>
            <w:r w:rsidRPr="00850002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322851">
              <w:rPr>
                <w:rFonts w:ascii="Arial" w:hAnsi="Arial" w:cs="Arial"/>
                <w:bCs/>
                <w:noProof/>
                <w:sz w:val="18"/>
                <w:szCs w:val="18"/>
              </w:rPr>
              <w:t>1</w:t>
            </w:r>
            <w:r w:rsidRPr="00850002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216BAF" w:rsidRDefault="00216BA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6BAF" w:rsidRDefault="00216BAF" w:rsidP="00216BAF">
      <w:r>
        <w:separator/>
      </w:r>
    </w:p>
  </w:footnote>
  <w:footnote w:type="continuationSeparator" w:id="0">
    <w:p w:rsidR="00216BAF" w:rsidRDefault="00216BAF" w:rsidP="00216B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C03" w:rsidRPr="00146C03" w:rsidRDefault="00146C03">
    <w:pPr>
      <w:pStyle w:val="Header"/>
      <w:rPr>
        <w:rFonts w:ascii="Arial" w:hAnsi="Arial" w:cs="Arial"/>
        <w:sz w:val="18"/>
        <w:szCs w:val="18"/>
      </w:rPr>
    </w:pPr>
    <w:r w:rsidRPr="00146C03">
      <w:rPr>
        <w:rFonts w:ascii="Arial" w:hAnsi="Arial" w:cs="Arial"/>
        <w:sz w:val="18"/>
        <w:szCs w:val="18"/>
      </w:rPr>
      <w:t>Texas Department of Family and Protective Services</w:t>
    </w:r>
    <w:r w:rsidRPr="00146C03"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Pr="00146C03">
      <w:rPr>
        <w:rFonts w:ascii="Arial" w:hAnsi="Arial" w:cs="Arial"/>
        <w:sz w:val="18"/>
        <w:szCs w:val="18"/>
      </w:rPr>
      <w:t xml:space="preserve">Form </w:t>
    </w:r>
    <w:r w:rsidR="00BC114A">
      <w:rPr>
        <w:rFonts w:ascii="Arial" w:hAnsi="Arial" w:cs="Arial"/>
        <w:sz w:val="18"/>
        <w:szCs w:val="18"/>
      </w:rPr>
      <w:t>5521</w:t>
    </w:r>
  </w:p>
  <w:p w:rsidR="00146C03" w:rsidRPr="00146C03" w:rsidRDefault="00146C03">
    <w:pPr>
      <w:pStyle w:val="Header"/>
      <w:rPr>
        <w:rFonts w:ascii="Arial" w:hAnsi="Arial" w:cs="Arial"/>
        <w:sz w:val="18"/>
        <w:szCs w:val="18"/>
      </w:rPr>
    </w:pPr>
    <w:r w:rsidRPr="00146C03">
      <w:rPr>
        <w:rFonts w:ascii="Arial" w:hAnsi="Arial" w:cs="Arial"/>
        <w:sz w:val="18"/>
        <w:szCs w:val="18"/>
      </w:rPr>
      <w:t>Child Protective Services</w:t>
    </w:r>
    <w:r w:rsidRPr="00146C03">
      <w:rPr>
        <w:rFonts w:ascii="Arial" w:hAnsi="Arial" w:cs="Arial"/>
        <w:sz w:val="18"/>
        <w:szCs w:val="18"/>
      </w:rPr>
      <w:tab/>
    </w:r>
    <w:r w:rsidRPr="00146C03">
      <w:rPr>
        <w:rFonts w:ascii="Arial" w:hAnsi="Arial" w:cs="Arial"/>
        <w:sz w:val="18"/>
        <w:szCs w:val="18"/>
      </w:rPr>
      <w:tab/>
    </w:r>
    <w:r w:rsidR="00837343">
      <w:rPr>
        <w:rFonts w:ascii="Arial" w:hAnsi="Arial" w:cs="Arial"/>
        <w:sz w:val="18"/>
        <w:szCs w:val="18"/>
      </w:rPr>
      <w:t>February 15,</w:t>
    </w:r>
    <w:r w:rsidRPr="00146C03">
      <w:rPr>
        <w:rFonts w:ascii="Arial" w:hAnsi="Arial" w:cs="Arial"/>
        <w:sz w:val="18"/>
        <w:szCs w:val="18"/>
      </w:rPr>
      <w:t xml:space="preserve"> 2013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cumentProtection w:edit="forms" w:enforcement="1" w:cryptProviderType="rsaFull" w:cryptAlgorithmClass="hash" w:cryptAlgorithmType="typeAny" w:cryptAlgorithmSid="4" w:cryptSpinCount="100000" w:hash="HMDq2n8hn+Dw251O2jLC2KC71uw=" w:salt="3bpk/ycyx/1BkcLY+0C+2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BA4"/>
    <w:rsid w:val="000D5A2D"/>
    <w:rsid w:val="00146C03"/>
    <w:rsid w:val="00216BAF"/>
    <w:rsid w:val="00245754"/>
    <w:rsid w:val="00322851"/>
    <w:rsid w:val="00356CF4"/>
    <w:rsid w:val="003844DB"/>
    <w:rsid w:val="00491B1F"/>
    <w:rsid w:val="004B3BA4"/>
    <w:rsid w:val="004E2802"/>
    <w:rsid w:val="00502BE4"/>
    <w:rsid w:val="005F4D43"/>
    <w:rsid w:val="00837343"/>
    <w:rsid w:val="00850002"/>
    <w:rsid w:val="008956D5"/>
    <w:rsid w:val="008F249E"/>
    <w:rsid w:val="00967479"/>
    <w:rsid w:val="00996DD5"/>
    <w:rsid w:val="00A11BD9"/>
    <w:rsid w:val="00B65D92"/>
    <w:rsid w:val="00B85B5B"/>
    <w:rsid w:val="00BA61F1"/>
    <w:rsid w:val="00BC114A"/>
    <w:rsid w:val="00C06CB4"/>
    <w:rsid w:val="00C821ED"/>
    <w:rsid w:val="00CC28BC"/>
    <w:rsid w:val="00D40900"/>
    <w:rsid w:val="00E43145"/>
    <w:rsid w:val="00F12C49"/>
    <w:rsid w:val="00F64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3B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3BA4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3BA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4B3BA4"/>
    <w:pPr>
      <w:jc w:val="center"/>
    </w:pPr>
    <w:rPr>
      <w:b/>
      <w:sz w:val="32"/>
    </w:rPr>
  </w:style>
  <w:style w:type="character" w:customStyle="1" w:styleId="BodyTextChar">
    <w:name w:val="Body Text Char"/>
    <w:basedOn w:val="DefaultParagraphFont"/>
    <w:link w:val="BodyText"/>
    <w:rsid w:val="004B3BA4"/>
    <w:rPr>
      <w:rFonts w:ascii="Times New Roman" w:eastAsia="Times New Roman" w:hAnsi="Times New Roman" w:cs="Times New Roman"/>
      <w:b/>
      <w:sz w:val="32"/>
      <w:szCs w:val="24"/>
    </w:rPr>
  </w:style>
  <w:style w:type="paragraph" w:styleId="BodyText2">
    <w:name w:val="Body Text 2"/>
    <w:basedOn w:val="Normal"/>
    <w:link w:val="BodyText2Char"/>
    <w:rsid w:val="004B3BA4"/>
    <w:pPr>
      <w:spacing w:line="480" w:lineRule="auto"/>
    </w:pPr>
    <w:rPr>
      <w:b/>
    </w:rPr>
  </w:style>
  <w:style w:type="character" w:customStyle="1" w:styleId="BodyText2Char">
    <w:name w:val="Body Text 2 Char"/>
    <w:basedOn w:val="DefaultParagraphFont"/>
    <w:link w:val="BodyText2"/>
    <w:rsid w:val="004B3BA4"/>
    <w:rPr>
      <w:rFonts w:ascii="Times New Roman" w:eastAsia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16B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6BA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16B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6BAF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3B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3BA4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3BA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4B3BA4"/>
    <w:pPr>
      <w:jc w:val="center"/>
    </w:pPr>
    <w:rPr>
      <w:b/>
      <w:sz w:val="32"/>
    </w:rPr>
  </w:style>
  <w:style w:type="character" w:customStyle="1" w:styleId="BodyTextChar">
    <w:name w:val="Body Text Char"/>
    <w:basedOn w:val="DefaultParagraphFont"/>
    <w:link w:val="BodyText"/>
    <w:rsid w:val="004B3BA4"/>
    <w:rPr>
      <w:rFonts w:ascii="Times New Roman" w:eastAsia="Times New Roman" w:hAnsi="Times New Roman" w:cs="Times New Roman"/>
      <w:b/>
      <w:sz w:val="32"/>
      <w:szCs w:val="24"/>
    </w:rPr>
  </w:style>
  <w:style w:type="paragraph" w:styleId="BodyText2">
    <w:name w:val="Body Text 2"/>
    <w:basedOn w:val="Normal"/>
    <w:link w:val="BodyText2Char"/>
    <w:rsid w:val="004B3BA4"/>
    <w:pPr>
      <w:spacing w:line="480" w:lineRule="auto"/>
    </w:pPr>
    <w:rPr>
      <w:b/>
    </w:rPr>
  </w:style>
  <w:style w:type="character" w:customStyle="1" w:styleId="BodyText2Char">
    <w:name w:val="Body Text 2 Char"/>
    <w:basedOn w:val="DefaultParagraphFont"/>
    <w:link w:val="BodyText2"/>
    <w:rsid w:val="004B3BA4"/>
    <w:rPr>
      <w:rFonts w:ascii="Times New Roman" w:eastAsia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16B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6BA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16B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6BA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431A84-FAB0-4267-B8AC-9316D9A69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DFPS</Company>
  <LinksUpToDate>false</LinksUpToDate>
  <CharactersWithSpaces>2332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Consent for Release of Informatin for the Education and Training Voucher (ETV) Program</dc:title>
  <dc:subject>Feb 15 2013</dc:subject>
  <dc:creator>Ramsey,Shannon (DFPS);THERESA.MORAN@dfps.state.tx.us</dc:creator>
  <cp:keywords/>
  <dc:description>PCS / Regional Contracts</dc:description>
  <cp:lastModifiedBy>Crawford,Rhonda J (DFPS)</cp:lastModifiedBy>
  <cp:revision>3</cp:revision>
  <cp:lastPrinted>2013-02-15T16:27:00Z</cp:lastPrinted>
  <dcterms:created xsi:type="dcterms:W3CDTF">2013-02-15T20:45:00Z</dcterms:created>
  <dcterms:modified xsi:type="dcterms:W3CDTF">2013-02-15T20:48:00Z</dcterms:modified>
</cp:coreProperties>
</file>